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3B" w:rsidRPr="00EC6594" w:rsidRDefault="0063213B" w:rsidP="0063213B">
      <w:pPr>
        <w:spacing w:after="0" w:line="240" w:lineRule="auto"/>
        <w:jc w:val="center"/>
        <w:rPr>
          <w:szCs w:val="28"/>
          <w:lang w:eastAsia="ru-RU"/>
        </w:rPr>
      </w:pPr>
      <w:r w:rsidRPr="00EC6594">
        <w:rPr>
          <w:noProof/>
          <w:szCs w:val="28"/>
          <w:lang w:val="ru-RU" w:eastAsia="ru-RU" w:bidi="ar-SA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13B" w:rsidRPr="0063213B" w:rsidRDefault="0063213B" w:rsidP="0063213B">
      <w:pPr>
        <w:spacing w:after="0" w:line="240" w:lineRule="auto"/>
        <w:jc w:val="center"/>
        <w:rPr>
          <w:b/>
          <w:szCs w:val="28"/>
          <w:lang w:val="ru-RU" w:eastAsia="ru-RU"/>
        </w:rPr>
      </w:pPr>
      <w:r w:rsidRPr="0063213B">
        <w:rPr>
          <w:b/>
          <w:szCs w:val="28"/>
          <w:lang w:val="ru-RU" w:eastAsia="ru-RU"/>
        </w:rPr>
        <w:t>ТЕРРИТОРИАЛЬНАЯ ИЗБИРАТЕЛЬНАЯ КОМИССИЯ № 22</w:t>
      </w:r>
    </w:p>
    <w:p w:rsidR="0063213B" w:rsidRPr="0063213B" w:rsidRDefault="0063213B" w:rsidP="0063213B">
      <w:pPr>
        <w:spacing w:after="0" w:line="240" w:lineRule="auto"/>
        <w:jc w:val="center"/>
        <w:rPr>
          <w:b/>
          <w:szCs w:val="28"/>
          <w:lang w:val="ru-RU" w:eastAsia="ru-RU"/>
        </w:rPr>
      </w:pPr>
      <w:r w:rsidRPr="0063213B">
        <w:rPr>
          <w:b/>
          <w:szCs w:val="28"/>
          <w:lang w:val="ru-RU" w:eastAsia="ru-RU"/>
        </w:rPr>
        <w:t>РЕШЕНИЕ</w:t>
      </w:r>
    </w:p>
    <w:p w:rsidR="0063213B" w:rsidRPr="0063213B" w:rsidRDefault="0063213B" w:rsidP="0063213B">
      <w:pPr>
        <w:spacing w:after="0" w:line="240" w:lineRule="auto"/>
        <w:jc w:val="center"/>
        <w:rPr>
          <w:szCs w:val="28"/>
          <w:lang w:val="ru-RU" w:eastAsia="ru-RU"/>
        </w:rPr>
      </w:pPr>
    </w:p>
    <w:p w:rsidR="0063213B" w:rsidRPr="0063213B" w:rsidRDefault="0063213B" w:rsidP="0063213B">
      <w:pPr>
        <w:spacing w:after="0" w:line="240" w:lineRule="auto"/>
        <w:jc w:val="center"/>
        <w:rPr>
          <w:szCs w:val="28"/>
          <w:lang w:val="ru-RU" w:eastAsia="ru-RU"/>
        </w:rPr>
      </w:pPr>
    </w:p>
    <w:p w:rsidR="0063213B" w:rsidRPr="0063213B" w:rsidRDefault="008D277C" w:rsidP="0063213B">
      <w:pPr>
        <w:spacing w:after="0" w:line="240" w:lineRule="auto"/>
        <w:jc w:val="center"/>
        <w:rPr>
          <w:szCs w:val="28"/>
          <w:lang w:val="ru-RU" w:eastAsia="ru-RU"/>
        </w:rPr>
      </w:pPr>
      <w:r>
        <w:rPr>
          <w:szCs w:val="28"/>
          <w:lang w:val="ru-RU" w:eastAsia="ru-RU"/>
        </w:rPr>
        <w:t xml:space="preserve">08 </w:t>
      </w:r>
      <w:r w:rsidR="0063213B" w:rsidRPr="0063213B">
        <w:rPr>
          <w:szCs w:val="28"/>
          <w:lang w:val="ru-RU" w:eastAsia="ru-RU"/>
        </w:rPr>
        <w:t xml:space="preserve">августа 2024 года                                                                     </w:t>
      </w:r>
      <w:r w:rsidR="00BE6EC2">
        <w:rPr>
          <w:szCs w:val="28"/>
          <w:lang w:val="ru-RU" w:eastAsia="ru-RU"/>
        </w:rPr>
        <w:t xml:space="preserve">                     </w:t>
      </w:r>
      <w:r>
        <w:rPr>
          <w:szCs w:val="28"/>
          <w:lang w:val="ru-RU" w:eastAsia="ru-RU"/>
        </w:rPr>
        <w:t xml:space="preserve"> </w:t>
      </w:r>
      <w:r w:rsidR="0063213B" w:rsidRPr="0063213B">
        <w:rPr>
          <w:szCs w:val="28"/>
          <w:lang w:val="ru-RU" w:eastAsia="ru-RU"/>
        </w:rPr>
        <w:t xml:space="preserve">№ </w:t>
      </w:r>
      <w:r>
        <w:rPr>
          <w:szCs w:val="28"/>
          <w:lang w:val="ru-RU" w:eastAsia="ru-RU"/>
        </w:rPr>
        <w:t>73-1</w:t>
      </w:r>
      <w:r w:rsidR="00BE6EC2">
        <w:rPr>
          <w:szCs w:val="28"/>
          <w:lang w:val="ru-RU" w:eastAsia="ru-RU"/>
        </w:rPr>
        <w:t>.1</w:t>
      </w:r>
    </w:p>
    <w:p w:rsidR="0063213B" w:rsidRPr="00EC6594" w:rsidRDefault="0063213B" w:rsidP="0063213B">
      <w:pPr>
        <w:pStyle w:val="a8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A9577A" w:rsidRPr="0057406A" w:rsidRDefault="00A9577A" w:rsidP="00A9577A">
      <w:pPr>
        <w:spacing w:after="0" w:line="240" w:lineRule="auto"/>
        <w:jc w:val="left"/>
        <w:rPr>
          <w:rFonts w:eastAsia="Calibri"/>
          <w:bCs/>
          <w:szCs w:val="28"/>
          <w:lang w:val="ru-RU" w:eastAsia="ru-RU" w:bidi="ar-SA"/>
        </w:rPr>
      </w:pPr>
    </w:p>
    <w:p w:rsidR="0063213B" w:rsidRDefault="0097409B" w:rsidP="00A518B9">
      <w:pPr>
        <w:shd w:val="clear" w:color="auto" w:fill="FFFFFF"/>
        <w:spacing w:after="0" w:line="240" w:lineRule="auto"/>
        <w:jc w:val="left"/>
        <w:rPr>
          <w:rStyle w:val="markedcontent"/>
          <w:b/>
          <w:szCs w:val="28"/>
          <w:lang w:val="ru-RU"/>
        </w:rPr>
      </w:pPr>
      <w:r w:rsidRPr="002E3461">
        <w:rPr>
          <w:rStyle w:val="markedcontent"/>
          <w:b/>
          <w:szCs w:val="28"/>
          <w:lang w:val="ru-RU"/>
        </w:rPr>
        <w:t>Об аннулировании регистрации кандидата в депутаты</w:t>
      </w:r>
    </w:p>
    <w:p w:rsidR="0063213B" w:rsidRDefault="0063213B" w:rsidP="00A518B9">
      <w:pPr>
        <w:pStyle w:val="ab"/>
        <w:jc w:val="left"/>
        <w:rPr>
          <w:b/>
        </w:rPr>
      </w:pPr>
      <w:r>
        <w:rPr>
          <w:b/>
        </w:rPr>
        <w:t>м</w:t>
      </w:r>
      <w:r w:rsidRPr="00C33B53">
        <w:rPr>
          <w:b/>
        </w:rPr>
        <w:t xml:space="preserve">униципального </w:t>
      </w:r>
      <w:r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 муниципальный округ Сампсониевское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23</w:t>
      </w:r>
      <w:r>
        <w:rPr>
          <w:b/>
          <w:vertAlign w:val="superscript"/>
        </w:rPr>
        <w:t>5</w:t>
      </w:r>
      <w:r>
        <w:rPr>
          <w:b/>
        </w:rPr>
        <w:t xml:space="preserve"> </w:t>
      </w:r>
      <w:proofErr w:type="spellStart"/>
      <w:r>
        <w:rPr>
          <w:b/>
        </w:rPr>
        <w:t>Скородумова</w:t>
      </w:r>
      <w:proofErr w:type="spellEnd"/>
      <w:r>
        <w:rPr>
          <w:b/>
        </w:rPr>
        <w:t xml:space="preserve"> Андрея Юрьевича</w:t>
      </w:r>
    </w:p>
    <w:p w:rsidR="0063213B" w:rsidRDefault="0063213B" w:rsidP="00A518B9">
      <w:pPr>
        <w:shd w:val="clear" w:color="auto" w:fill="FFFFFF"/>
        <w:spacing w:after="0" w:line="240" w:lineRule="auto"/>
        <w:jc w:val="left"/>
        <w:rPr>
          <w:rStyle w:val="markedcontent"/>
          <w:b/>
          <w:szCs w:val="28"/>
          <w:lang w:val="ru-RU"/>
        </w:rPr>
      </w:pPr>
    </w:p>
    <w:p w:rsidR="00F07A5A" w:rsidRDefault="009C4F58" w:rsidP="00A518B9">
      <w:pPr>
        <w:spacing w:after="0" w:line="276" w:lineRule="auto"/>
        <w:rPr>
          <w:rFonts w:eastAsia="Calibri"/>
          <w:b/>
          <w:szCs w:val="28"/>
          <w:lang w:val="ru-RU" w:eastAsia="ru-RU" w:bidi="ar-SA"/>
        </w:rPr>
      </w:pPr>
      <w:r>
        <w:rPr>
          <w:rFonts w:eastAsia="Calibri"/>
          <w:spacing w:val="-1"/>
          <w:szCs w:val="28"/>
          <w:lang w:val="ru-RU" w:eastAsia="ru-RU" w:bidi="ar-SA"/>
        </w:rPr>
        <w:t xml:space="preserve">           </w:t>
      </w:r>
      <w:proofErr w:type="gramStart"/>
      <w:r w:rsidR="00F07A5A" w:rsidRPr="0063213B">
        <w:rPr>
          <w:rFonts w:eastAsia="Calibri"/>
          <w:spacing w:val="-1"/>
          <w:szCs w:val="28"/>
          <w:lang w:val="ru-RU" w:eastAsia="ru-RU" w:bidi="ar-SA"/>
        </w:rPr>
        <w:t xml:space="preserve">На основании письменного личного заявления </w:t>
      </w:r>
      <w:proofErr w:type="spellStart"/>
      <w:r w:rsidR="0063213B" w:rsidRPr="0063213B">
        <w:rPr>
          <w:lang w:val="ru-RU"/>
        </w:rPr>
        <w:t>Скородумова</w:t>
      </w:r>
      <w:proofErr w:type="spellEnd"/>
      <w:r w:rsidR="0063213B" w:rsidRPr="0063213B">
        <w:rPr>
          <w:lang w:val="ru-RU"/>
        </w:rPr>
        <w:t xml:space="preserve"> Андрея Юрьевича</w:t>
      </w:r>
      <w:r>
        <w:rPr>
          <w:lang w:val="ru-RU"/>
        </w:rPr>
        <w:t>,</w:t>
      </w:r>
      <w:r w:rsidR="0063213B" w:rsidRPr="0063213B">
        <w:rPr>
          <w:rFonts w:eastAsia="Calibri"/>
          <w:spacing w:val="-1"/>
          <w:szCs w:val="28"/>
          <w:lang w:val="ru-RU" w:eastAsia="ru-RU" w:bidi="ar-SA"/>
        </w:rPr>
        <w:t xml:space="preserve"> </w:t>
      </w:r>
      <w:r w:rsidR="00F07A5A" w:rsidRPr="0063213B">
        <w:rPr>
          <w:rFonts w:eastAsia="Calibri"/>
          <w:spacing w:val="-1"/>
          <w:szCs w:val="28"/>
          <w:lang w:val="ru-RU" w:eastAsia="ru-RU" w:bidi="ar-SA"/>
        </w:rPr>
        <w:t xml:space="preserve">зарегистрированного кандидатом </w:t>
      </w:r>
      <w:r w:rsidR="00F07A5A" w:rsidRPr="0063213B">
        <w:rPr>
          <w:rFonts w:eastAsia="Calibri"/>
          <w:szCs w:val="28"/>
          <w:lang w:val="ru-RU" w:eastAsia="ru-RU" w:bidi="ar-SA"/>
        </w:rPr>
        <w:t xml:space="preserve">на </w:t>
      </w:r>
      <w:r w:rsidR="00997D24" w:rsidRPr="0063213B">
        <w:rPr>
          <w:szCs w:val="28"/>
          <w:lang w:val="ru-RU"/>
        </w:rPr>
        <w:t>выбор</w:t>
      </w:r>
      <w:r w:rsidR="00A36309" w:rsidRPr="0063213B">
        <w:rPr>
          <w:szCs w:val="28"/>
          <w:lang w:val="ru-RU"/>
        </w:rPr>
        <w:t>ах</w:t>
      </w:r>
      <w:r w:rsidR="00997D24" w:rsidRPr="0063213B">
        <w:rPr>
          <w:szCs w:val="28"/>
          <w:lang w:val="ru-RU"/>
        </w:rPr>
        <w:t xml:space="preserve"> </w:t>
      </w:r>
      <w:r w:rsidR="00997D24" w:rsidRPr="0063213B">
        <w:rPr>
          <w:bCs/>
          <w:szCs w:val="28"/>
          <w:lang w:val="ru-RU"/>
        </w:rPr>
        <w:t xml:space="preserve">депутатов </w:t>
      </w:r>
      <w:r w:rsidR="0063213B" w:rsidRPr="0063213B">
        <w:rPr>
          <w:lang w:val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 23</w:t>
      </w:r>
      <w:r w:rsidR="0063213B" w:rsidRPr="0063213B">
        <w:rPr>
          <w:vertAlign w:val="superscript"/>
          <w:lang w:val="ru-RU"/>
        </w:rPr>
        <w:t>5</w:t>
      </w:r>
      <w:r>
        <w:rPr>
          <w:lang w:val="ru-RU"/>
        </w:rPr>
        <w:t xml:space="preserve">, </w:t>
      </w:r>
      <w:r w:rsidR="00F07A5A">
        <w:rPr>
          <w:rFonts w:eastAsia="Calibri"/>
          <w:szCs w:val="28"/>
          <w:lang w:val="ru-RU" w:eastAsia="ru-RU" w:bidi="ar-SA"/>
        </w:rPr>
        <w:t xml:space="preserve">о </w:t>
      </w:r>
      <w:r w:rsidR="00F07A5A">
        <w:rPr>
          <w:rFonts w:eastAsia="Calibri"/>
          <w:spacing w:val="-1"/>
          <w:szCs w:val="28"/>
          <w:lang w:val="ru-RU" w:eastAsia="ru-RU" w:bidi="ar-SA"/>
        </w:rPr>
        <w:t xml:space="preserve">снятии своей кандидатуры, руководствуясь </w:t>
      </w:r>
      <w:r w:rsidR="00F07A5A">
        <w:rPr>
          <w:rFonts w:eastAsia="Calibri"/>
          <w:spacing w:val="-2"/>
          <w:szCs w:val="28"/>
          <w:lang w:val="ru-RU" w:eastAsia="ru-RU" w:bidi="ar-SA"/>
        </w:rPr>
        <w:t xml:space="preserve">пунктом </w:t>
      </w:r>
      <w:r w:rsidR="00F07A5A">
        <w:rPr>
          <w:rFonts w:eastAsia="Calibri"/>
          <w:szCs w:val="28"/>
          <w:lang w:val="ru-RU" w:eastAsia="ru-RU" w:bidi="ar-SA"/>
        </w:rPr>
        <w:t xml:space="preserve">6 </w:t>
      </w:r>
      <w:r w:rsidR="00F07A5A">
        <w:rPr>
          <w:rFonts w:eastAsia="Calibri"/>
          <w:spacing w:val="-1"/>
          <w:szCs w:val="28"/>
          <w:lang w:val="ru-RU" w:eastAsia="ru-RU" w:bidi="ar-SA"/>
        </w:rPr>
        <w:t>статьи 29</w:t>
      </w:r>
      <w:r w:rsidR="00F07A5A">
        <w:rPr>
          <w:szCs w:val="28"/>
          <w:lang w:val="ru-RU" w:eastAsia="ru-RU" w:bidi="ar-SA"/>
        </w:rPr>
        <w:t xml:space="preserve"> Закона Санкт-Петербурга от 21 мая 2014 года № 303-46 «О выборах депутатов муниципальных советов внутригородских муниципальны</w:t>
      </w:r>
      <w:r w:rsidR="00E65744">
        <w:rPr>
          <w:szCs w:val="28"/>
          <w:lang w:val="ru-RU" w:eastAsia="ru-RU" w:bidi="ar-SA"/>
        </w:rPr>
        <w:t xml:space="preserve">х образований Санкт-Петербурга», </w:t>
      </w:r>
      <w:r w:rsidR="00E65744" w:rsidRPr="00E65744">
        <w:rPr>
          <w:szCs w:val="28"/>
          <w:lang w:val="ru-RU"/>
        </w:rPr>
        <w:t>Решением</w:t>
      </w:r>
      <w:proofErr w:type="gramEnd"/>
      <w:r w:rsidR="00E65744" w:rsidRPr="00E65744">
        <w:rPr>
          <w:szCs w:val="28"/>
          <w:lang w:val="ru-RU"/>
        </w:rPr>
        <w:t xml:space="preserve"> Территориальной избирательной комиссией №</w:t>
      </w:r>
      <w:r>
        <w:rPr>
          <w:szCs w:val="28"/>
          <w:lang w:val="ru-RU"/>
        </w:rPr>
        <w:t xml:space="preserve"> 22</w:t>
      </w:r>
      <w:r w:rsidR="00E65744" w:rsidRPr="00E65744">
        <w:rPr>
          <w:szCs w:val="28"/>
          <w:lang w:val="ru-RU"/>
        </w:rPr>
        <w:t xml:space="preserve"> от 20 июня 2024 года №</w:t>
      </w:r>
      <w:r w:rsidR="00A518B9">
        <w:rPr>
          <w:szCs w:val="28"/>
          <w:lang w:val="ru-RU"/>
        </w:rPr>
        <w:t xml:space="preserve"> 66</w:t>
      </w:r>
      <w:r>
        <w:rPr>
          <w:szCs w:val="28"/>
          <w:lang w:val="ru-RU"/>
        </w:rPr>
        <w:t xml:space="preserve">-2 </w:t>
      </w:r>
      <w:r w:rsidR="00E65744" w:rsidRPr="009C4F58">
        <w:rPr>
          <w:szCs w:val="28"/>
          <w:lang w:val="ru-RU"/>
        </w:rPr>
        <w:t>«</w:t>
      </w:r>
      <w:r w:rsidRPr="009C4F58">
        <w:rPr>
          <w:szCs w:val="28"/>
          <w:lang w:val="ru-RU" w:eastAsia="ru-RU"/>
        </w:rPr>
        <w:t xml:space="preserve">О возложении полномочий </w:t>
      </w:r>
      <w:bookmarkStart w:id="0" w:name="_Hlk107565714"/>
      <w:r w:rsidRPr="009C4F58">
        <w:rPr>
          <w:szCs w:val="28"/>
          <w:lang w:val="ru-RU" w:eastAsia="ru-RU"/>
        </w:rPr>
        <w:t xml:space="preserve">окружных избирательных комиссий </w:t>
      </w:r>
      <w:proofErr w:type="spellStart"/>
      <w:r w:rsidRPr="009C4F58">
        <w:rPr>
          <w:szCs w:val="28"/>
          <w:lang w:val="ru-RU" w:eastAsia="ru-RU"/>
        </w:rPr>
        <w:t>многомандатных</w:t>
      </w:r>
      <w:proofErr w:type="spellEnd"/>
      <w:r w:rsidRPr="009C4F58">
        <w:rPr>
          <w:szCs w:val="28"/>
          <w:lang w:val="ru-RU" w:eastAsia="ru-RU"/>
        </w:rPr>
        <w:t xml:space="preserve"> избирательных округов №№ 23</w:t>
      </w:r>
      <w:r w:rsidRPr="009C4F58">
        <w:rPr>
          <w:szCs w:val="28"/>
          <w:vertAlign w:val="superscript"/>
          <w:lang w:val="ru-RU" w:eastAsia="ru-RU"/>
        </w:rPr>
        <w:t>5</w:t>
      </w:r>
      <w:r w:rsidRPr="009C4F58">
        <w:rPr>
          <w:szCs w:val="28"/>
          <w:lang w:val="ru-RU" w:eastAsia="ru-RU"/>
        </w:rPr>
        <w:t>,24</w:t>
      </w:r>
      <w:r w:rsidRPr="009C4F58">
        <w:rPr>
          <w:szCs w:val="28"/>
          <w:vertAlign w:val="superscript"/>
          <w:lang w:val="ru-RU" w:eastAsia="ru-RU"/>
        </w:rPr>
        <w:t>5</w:t>
      </w:r>
      <w:r w:rsidRPr="009C4F58">
        <w:rPr>
          <w:szCs w:val="28"/>
          <w:lang w:val="ru-RU" w:eastAsia="ru-RU"/>
        </w:rPr>
        <w:t xml:space="preserve"> по выборам </w:t>
      </w:r>
      <w:proofErr w:type="gramStart"/>
      <w:r w:rsidRPr="009C4F58">
        <w:rPr>
          <w:szCs w:val="28"/>
          <w:lang w:val="ru-RU" w:eastAsia="ru-RU"/>
        </w:rPr>
        <w:t xml:space="preserve">депутатов </w:t>
      </w:r>
      <w:bookmarkEnd w:id="0"/>
      <w:r w:rsidRPr="009C4F58">
        <w:rPr>
          <w:szCs w:val="28"/>
          <w:lang w:val="ru-RU"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9C4F58">
        <w:rPr>
          <w:szCs w:val="28"/>
          <w:lang w:val="ru-RU" w:eastAsia="ru-RU"/>
        </w:rPr>
        <w:t xml:space="preserve"> муниципальный округ Сампсониевское седьмого созыва</w:t>
      </w:r>
      <w:r w:rsidR="00E65744" w:rsidRPr="009C4F58">
        <w:rPr>
          <w:szCs w:val="28"/>
          <w:lang w:val="ru-RU"/>
        </w:rPr>
        <w:t>»,</w:t>
      </w:r>
      <w:r w:rsidR="00E65744">
        <w:rPr>
          <w:szCs w:val="28"/>
          <w:lang w:val="ru-RU"/>
        </w:rPr>
        <w:t xml:space="preserve"> </w:t>
      </w:r>
      <w:r w:rsidR="00325BA0" w:rsidRPr="00C76029">
        <w:rPr>
          <w:color w:val="000000"/>
          <w:szCs w:val="28"/>
          <w:lang w:val="ru-RU"/>
        </w:rPr>
        <w:t>Территориальная избирательная комиссия №</w:t>
      </w:r>
      <w:r w:rsidR="00325BA0" w:rsidRPr="00C76029">
        <w:rPr>
          <w:szCs w:val="28"/>
          <w:lang w:val="ru-RU"/>
        </w:rPr>
        <w:t xml:space="preserve"> </w:t>
      </w:r>
      <w:r>
        <w:rPr>
          <w:szCs w:val="28"/>
          <w:lang w:val="ru-RU"/>
        </w:rPr>
        <w:t>22</w:t>
      </w:r>
      <w:r w:rsidR="00325BA0" w:rsidRPr="00C76029">
        <w:rPr>
          <w:szCs w:val="28"/>
          <w:lang w:val="ru-RU"/>
        </w:rPr>
        <w:t xml:space="preserve">, </w:t>
      </w:r>
    </w:p>
    <w:p w:rsidR="009C4F58" w:rsidRPr="009C4F58" w:rsidRDefault="009C4F58" w:rsidP="00A518B9">
      <w:pPr>
        <w:spacing w:after="0" w:line="276" w:lineRule="auto"/>
        <w:rPr>
          <w:b/>
          <w:szCs w:val="28"/>
          <w:lang w:val="ru-RU" w:eastAsia="ru-RU"/>
        </w:rPr>
      </w:pPr>
      <w:r>
        <w:rPr>
          <w:rFonts w:eastAsia="Calibri"/>
          <w:b/>
          <w:szCs w:val="28"/>
          <w:lang w:val="ru-RU" w:eastAsia="ru-RU" w:bidi="ar-SA"/>
        </w:rPr>
        <w:t xml:space="preserve">            РЕШИЛА:</w:t>
      </w:r>
    </w:p>
    <w:p w:rsidR="005F6EC4" w:rsidRPr="00D7520A" w:rsidRDefault="00F07A5A" w:rsidP="00A518B9">
      <w:pPr>
        <w:numPr>
          <w:ilvl w:val="0"/>
          <w:numId w:val="1"/>
        </w:numPr>
        <w:tabs>
          <w:tab w:val="num" w:pos="0"/>
          <w:tab w:val="left" w:pos="993"/>
        </w:tabs>
        <w:spacing w:after="0" w:line="276" w:lineRule="auto"/>
        <w:ind w:left="0" w:firstLine="851"/>
        <w:rPr>
          <w:rFonts w:eastAsia="Calibri"/>
          <w:szCs w:val="28"/>
          <w:lang w:val="ru-RU" w:eastAsia="ru-RU" w:bidi="ar-SA"/>
        </w:rPr>
      </w:pPr>
      <w:r w:rsidRPr="00D7520A">
        <w:rPr>
          <w:rFonts w:eastAsia="Calibri"/>
          <w:szCs w:val="28"/>
          <w:lang w:val="ru-RU" w:eastAsia="ru-RU" w:bidi="ar-SA"/>
        </w:rPr>
        <w:t>Аннулировать регистрацию</w:t>
      </w:r>
      <w:r w:rsidR="008F6577" w:rsidRPr="00D7520A">
        <w:rPr>
          <w:rFonts w:eastAsia="Calibri"/>
          <w:szCs w:val="28"/>
          <w:lang w:val="ru-RU" w:eastAsia="ru-RU" w:bidi="ar-SA"/>
        </w:rPr>
        <w:t xml:space="preserve"> кандидата</w:t>
      </w:r>
      <w:r w:rsidRPr="00D7520A">
        <w:rPr>
          <w:rFonts w:eastAsia="Calibri"/>
          <w:szCs w:val="28"/>
          <w:lang w:val="ru-RU" w:eastAsia="ru-RU" w:bidi="ar-SA"/>
        </w:rPr>
        <w:t xml:space="preserve"> </w:t>
      </w:r>
      <w:proofErr w:type="spellStart"/>
      <w:r w:rsidR="009C4F58" w:rsidRPr="00D7520A">
        <w:rPr>
          <w:lang w:val="ru-RU"/>
        </w:rPr>
        <w:t>Скородумова</w:t>
      </w:r>
      <w:proofErr w:type="spellEnd"/>
      <w:r w:rsidR="009C4F58" w:rsidRPr="00D7520A">
        <w:rPr>
          <w:lang w:val="ru-RU"/>
        </w:rPr>
        <w:t xml:space="preserve"> Андрея Юрьевича</w:t>
      </w:r>
      <w:r w:rsidR="009C4F58" w:rsidRPr="00D7520A">
        <w:rPr>
          <w:rFonts w:eastAsia="Calibri"/>
          <w:szCs w:val="28"/>
          <w:lang w:val="ru-RU" w:eastAsia="ru-RU" w:bidi="ar-SA"/>
        </w:rPr>
        <w:t xml:space="preserve"> </w:t>
      </w:r>
      <w:r w:rsidR="00A1443F" w:rsidRPr="00D7520A">
        <w:rPr>
          <w:rFonts w:eastAsia="Calibri"/>
          <w:szCs w:val="28"/>
          <w:lang w:val="ru-RU" w:eastAsia="ru-RU" w:bidi="ar-SA"/>
        </w:rPr>
        <w:t xml:space="preserve">на </w:t>
      </w:r>
      <w:r w:rsidR="00A1443F" w:rsidRPr="00D7520A">
        <w:rPr>
          <w:szCs w:val="28"/>
          <w:lang w:val="ru-RU"/>
        </w:rPr>
        <w:t xml:space="preserve">выборах </w:t>
      </w:r>
      <w:proofErr w:type="gramStart"/>
      <w:r w:rsidR="00A1443F" w:rsidRPr="00D7520A">
        <w:rPr>
          <w:bCs/>
          <w:szCs w:val="28"/>
          <w:lang w:val="ru-RU"/>
        </w:rPr>
        <w:t xml:space="preserve">депутатов </w:t>
      </w:r>
      <w:r w:rsidR="009C4F58" w:rsidRPr="00D7520A">
        <w:rPr>
          <w:lang w:val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9C4F58" w:rsidRPr="00D7520A">
        <w:rPr>
          <w:lang w:val="ru-RU"/>
        </w:rPr>
        <w:t xml:space="preserve"> муниципальный округ Сампсониевское седьмого созыва по многомандатному избирательному округу № 23</w:t>
      </w:r>
      <w:r w:rsidR="009C4F58" w:rsidRPr="00D7520A">
        <w:rPr>
          <w:vertAlign w:val="superscript"/>
          <w:lang w:val="ru-RU"/>
        </w:rPr>
        <w:t>5</w:t>
      </w:r>
      <w:r w:rsidR="009C4F58" w:rsidRPr="00D7520A">
        <w:rPr>
          <w:rFonts w:eastAsia="Calibri"/>
          <w:szCs w:val="28"/>
          <w:lang w:val="ru-RU" w:eastAsia="ru-RU" w:bidi="ar-SA"/>
        </w:rPr>
        <w:t>.</w:t>
      </w:r>
    </w:p>
    <w:p w:rsidR="00BA5BFE" w:rsidRDefault="009C4F58" w:rsidP="00A518B9">
      <w:pPr>
        <w:autoSpaceDE w:val="0"/>
        <w:autoSpaceDN w:val="0"/>
        <w:adjustRightInd w:val="0"/>
        <w:spacing w:after="0" w:line="276" w:lineRule="auto"/>
        <w:ind w:firstLine="851"/>
        <w:rPr>
          <w:rFonts w:eastAsia="Calibri"/>
          <w:spacing w:val="-1"/>
          <w:szCs w:val="28"/>
          <w:u w:val="single"/>
          <w:lang w:val="ru-RU" w:eastAsia="ru-RU" w:bidi="ar-SA"/>
        </w:rPr>
      </w:pPr>
      <w:r>
        <w:rPr>
          <w:szCs w:val="28"/>
          <w:lang w:val="ru-RU" w:eastAsia="ru-RU" w:bidi="ar-SA"/>
        </w:rPr>
        <w:t>2</w:t>
      </w:r>
      <w:r w:rsidR="00BA5BFE">
        <w:rPr>
          <w:szCs w:val="28"/>
          <w:lang w:val="ru-RU" w:eastAsia="ru-RU" w:bidi="ar-SA"/>
        </w:rPr>
        <w:t>. </w:t>
      </w:r>
      <w:r w:rsidR="00033A2B" w:rsidRPr="00212BFE">
        <w:rPr>
          <w:rStyle w:val="markedcontent"/>
          <w:szCs w:val="28"/>
          <w:lang w:val="ru-RU"/>
        </w:rPr>
        <w:t>Направить письменное указание</w:t>
      </w:r>
      <w:r w:rsidR="00A45E0D">
        <w:rPr>
          <w:rStyle w:val="markedcontent"/>
          <w:szCs w:val="28"/>
          <w:lang w:val="ru-RU"/>
        </w:rPr>
        <w:t xml:space="preserve"> в</w:t>
      </w:r>
      <w:r w:rsidR="00033A2B" w:rsidRPr="00212BFE">
        <w:rPr>
          <w:rStyle w:val="markedcontent"/>
          <w:szCs w:val="28"/>
          <w:lang w:val="ru-RU"/>
        </w:rPr>
        <w:t xml:space="preserve"> </w:t>
      </w:r>
      <w:r w:rsidR="00A45E0D">
        <w:rPr>
          <w:rStyle w:val="markedcontent"/>
          <w:szCs w:val="28"/>
          <w:lang w:val="ru-RU"/>
        </w:rPr>
        <w:t>дополнительный</w:t>
      </w:r>
      <w:r w:rsidR="00033A2B" w:rsidRPr="00212BFE">
        <w:rPr>
          <w:rStyle w:val="markedcontent"/>
          <w:szCs w:val="28"/>
          <w:lang w:val="ru-RU"/>
        </w:rPr>
        <w:t xml:space="preserve"> офис </w:t>
      </w:r>
      <w:r w:rsidR="00F92760">
        <w:rPr>
          <w:rStyle w:val="markedcontent"/>
          <w:szCs w:val="28"/>
          <w:lang w:val="ru-RU"/>
        </w:rPr>
        <w:t>№ </w:t>
      </w:r>
      <w:r w:rsidR="00A518B9" w:rsidRPr="00A518B9">
        <w:rPr>
          <w:szCs w:val="28"/>
          <w:lang w:val="ru-RU"/>
        </w:rPr>
        <w:t>9055/0777</w:t>
      </w:r>
      <w:r w:rsidR="00212BFE">
        <w:rPr>
          <w:rStyle w:val="markedcontent"/>
          <w:szCs w:val="28"/>
          <w:lang w:val="ru-RU"/>
        </w:rPr>
        <w:br/>
      </w:r>
      <w:r w:rsidR="00033A2B" w:rsidRPr="00212BFE">
        <w:rPr>
          <w:rStyle w:val="markedcontent"/>
          <w:szCs w:val="28"/>
          <w:lang w:val="ru-RU"/>
        </w:rPr>
        <w:t>ПАО «Сбербанк России» о прекращении с</w:t>
      </w:r>
      <w:r w:rsidR="00212BFE">
        <w:rPr>
          <w:rStyle w:val="markedcontent"/>
          <w:szCs w:val="28"/>
          <w:lang w:val="ru-RU"/>
        </w:rPr>
        <w:t xml:space="preserve"> </w:t>
      </w:r>
      <w:r w:rsidR="00A518B9">
        <w:rPr>
          <w:rStyle w:val="markedcontent"/>
          <w:szCs w:val="28"/>
          <w:lang w:val="ru-RU"/>
        </w:rPr>
        <w:t>08 августа 2024 года</w:t>
      </w:r>
      <w:r w:rsidR="00033A2B" w:rsidRPr="00212BFE">
        <w:rPr>
          <w:rStyle w:val="markedcontent"/>
          <w:szCs w:val="28"/>
          <w:lang w:val="ru-RU"/>
        </w:rPr>
        <w:t xml:space="preserve"> расходных операций по специальному</w:t>
      </w:r>
      <w:r w:rsidR="00212BFE">
        <w:rPr>
          <w:rStyle w:val="markedcontent"/>
          <w:szCs w:val="28"/>
          <w:lang w:val="ru-RU"/>
        </w:rPr>
        <w:t xml:space="preserve"> </w:t>
      </w:r>
      <w:r w:rsidR="00033A2B" w:rsidRPr="00212BFE">
        <w:rPr>
          <w:rStyle w:val="markedcontent"/>
          <w:szCs w:val="28"/>
          <w:lang w:val="ru-RU"/>
        </w:rPr>
        <w:t xml:space="preserve">избирательному счету, открытому кандидатом </w:t>
      </w:r>
      <w:proofErr w:type="spellStart"/>
      <w:r w:rsidR="00A518B9" w:rsidRPr="00D7520A">
        <w:rPr>
          <w:lang w:val="ru-RU"/>
        </w:rPr>
        <w:t>Скородумов</w:t>
      </w:r>
      <w:r w:rsidR="00A518B9">
        <w:rPr>
          <w:lang w:val="ru-RU"/>
        </w:rPr>
        <w:t>ым</w:t>
      </w:r>
      <w:proofErr w:type="spellEnd"/>
      <w:r w:rsidR="00A518B9" w:rsidRPr="00D7520A">
        <w:rPr>
          <w:lang w:val="ru-RU"/>
        </w:rPr>
        <w:t xml:space="preserve"> Андре</w:t>
      </w:r>
      <w:r w:rsidR="00A518B9">
        <w:rPr>
          <w:lang w:val="ru-RU"/>
        </w:rPr>
        <w:t>ем</w:t>
      </w:r>
      <w:r w:rsidR="00A518B9" w:rsidRPr="00D7520A">
        <w:rPr>
          <w:lang w:val="ru-RU"/>
        </w:rPr>
        <w:t xml:space="preserve"> Юрьевич</w:t>
      </w:r>
      <w:r w:rsidR="00A518B9">
        <w:rPr>
          <w:lang w:val="ru-RU"/>
        </w:rPr>
        <w:t>ем.</w:t>
      </w:r>
    </w:p>
    <w:p w:rsidR="00F3706E" w:rsidRDefault="009C4F58" w:rsidP="00A518B9">
      <w:pPr>
        <w:spacing w:after="0" w:line="276" w:lineRule="auto"/>
        <w:ind w:firstLine="851"/>
        <w:rPr>
          <w:szCs w:val="28"/>
          <w:lang w:val="ru-RU" w:bidi="ar-SA"/>
        </w:rPr>
      </w:pPr>
      <w:r>
        <w:rPr>
          <w:szCs w:val="28"/>
          <w:lang w:val="ru-RU" w:eastAsia="ru-RU" w:bidi="ar-SA"/>
        </w:rPr>
        <w:lastRenderedPageBreak/>
        <w:t>3</w:t>
      </w:r>
      <w:r w:rsidR="00B009D2">
        <w:rPr>
          <w:szCs w:val="28"/>
          <w:lang w:val="ru-RU" w:eastAsia="ru-RU" w:bidi="ar-SA"/>
        </w:rPr>
        <w:t>.</w:t>
      </w:r>
      <w:r w:rsidR="00F3706E">
        <w:rPr>
          <w:szCs w:val="28"/>
          <w:lang w:val="ru-RU" w:eastAsia="ru-RU" w:bidi="ar-SA"/>
        </w:rPr>
        <w:t> </w:t>
      </w:r>
      <w:proofErr w:type="gramStart"/>
      <w:r w:rsidR="00F3706E">
        <w:rPr>
          <w:szCs w:val="28"/>
          <w:lang w:val="ru-RU" w:bidi="ar-SA"/>
        </w:rPr>
        <w:t>Разместить</w:t>
      </w:r>
      <w:proofErr w:type="gramEnd"/>
      <w:r w:rsidR="00F3706E">
        <w:rPr>
          <w:szCs w:val="28"/>
          <w:lang w:val="ru-RU" w:bidi="ar-SA"/>
        </w:rPr>
        <w:t xml:space="preserve"> настоящее решение на официальном сайте Территориальной избирательной комиссии </w:t>
      </w:r>
      <w:r w:rsidR="00F3706E" w:rsidRPr="00934608">
        <w:rPr>
          <w:rFonts w:eastAsia="Calibri"/>
          <w:szCs w:val="28"/>
          <w:lang w:val="ru-RU" w:bidi="ar-SA"/>
        </w:rPr>
        <w:t>№</w:t>
      </w:r>
      <w:r>
        <w:rPr>
          <w:rFonts w:eastAsia="Calibri"/>
          <w:szCs w:val="28"/>
          <w:lang w:val="ru-RU" w:bidi="ar-SA"/>
        </w:rPr>
        <w:t xml:space="preserve"> 22</w:t>
      </w:r>
      <w:r w:rsidR="00F3706E" w:rsidRPr="00934608">
        <w:rPr>
          <w:szCs w:val="28"/>
          <w:lang w:val="ru-RU" w:bidi="ar-SA"/>
        </w:rPr>
        <w:t>.</w:t>
      </w:r>
    </w:p>
    <w:p w:rsidR="00F3706E" w:rsidRDefault="009C4F58" w:rsidP="00A518B9">
      <w:pPr>
        <w:spacing w:after="0" w:line="276" w:lineRule="auto"/>
        <w:ind w:firstLine="851"/>
        <w:rPr>
          <w:szCs w:val="28"/>
          <w:lang w:val="ru-RU" w:bidi="ar-SA"/>
        </w:rPr>
      </w:pPr>
      <w:r>
        <w:rPr>
          <w:rFonts w:eastAsia="Calibri"/>
          <w:szCs w:val="28"/>
          <w:lang w:val="ru-RU" w:eastAsia="ru-RU" w:bidi="ar-SA"/>
        </w:rPr>
        <w:t>4</w:t>
      </w:r>
      <w:r w:rsidR="00F3706E" w:rsidRPr="0057406A">
        <w:rPr>
          <w:szCs w:val="28"/>
          <w:lang w:val="ru-RU" w:eastAsia="ru-RU" w:bidi="ar-SA"/>
        </w:rPr>
        <w:t>. </w:t>
      </w:r>
      <w:proofErr w:type="gramStart"/>
      <w:r w:rsidR="00F3706E" w:rsidRPr="0057406A">
        <w:rPr>
          <w:szCs w:val="28"/>
          <w:lang w:val="ru-RU" w:eastAsia="ru-RU" w:bidi="ar-SA"/>
        </w:rPr>
        <w:t>Контроль за</w:t>
      </w:r>
      <w:proofErr w:type="gramEnd"/>
      <w:r w:rsidR="00F3706E"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="00F3706E" w:rsidRPr="0057406A">
        <w:rPr>
          <w:szCs w:val="28"/>
          <w:lang w:val="ru-RU" w:eastAsia="ru-RU" w:bidi="ar-SA"/>
        </w:rPr>
        <w:br/>
        <w:t xml:space="preserve">на председателя </w:t>
      </w:r>
      <w:r w:rsidR="00F3706E">
        <w:rPr>
          <w:szCs w:val="28"/>
          <w:lang w:val="ru-RU" w:eastAsia="ru-RU" w:bidi="ar-SA"/>
        </w:rPr>
        <w:t>Территориальной избирательной комиссии №</w:t>
      </w:r>
      <w:r>
        <w:rPr>
          <w:szCs w:val="28"/>
          <w:lang w:val="ru-RU" w:eastAsia="ru-RU" w:bidi="ar-SA"/>
        </w:rPr>
        <w:t xml:space="preserve"> 22 Ткаченко О.В.</w:t>
      </w:r>
      <w:r w:rsidR="00F3706E">
        <w:rPr>
          <w:szCs w:val="28"/>
          <w:lang w:val="ru-RU" w:eastAsia="ru-RU" w:bidi="ar-SA"/>
        </w:rPr>
        <w:t xml:space="preserve"> </w:t>
      </w:r>
      <w:r>
        <w:rPr>
          <w:szCs w:val="28"/>
          <w:lang w:val="ru-RU" w:eastAsia="ru-RU" w:bidi="ar-SA"/>
        </w:rPr>
        <w:t xml:space="preserve"> </w:t>
      </w:r>
    </w:p>
    <w:p w:rsidR="00F3706E" w:rsidRDefault="00F3706E" w:rsidP="00A518B9">
      <w:pPr>
        <w:spacing w:after="0" w:line="276" w:lineRule="auto"/>
        <w:ind w:firstLine="709"/>
        <w:rPr>
          <w:rFonts w:eastAsia="Calibri"/>
          <w:szCs w:val="28"/>
          <w:lang w:val="ru-RU" w:eastAsia="ru-RU" w:bidi="ar-SA"/>
        </w:rPr>
      </w:pPr>
    </w:p>
    <w:p w:rsidR="009C4F58" w:rsidRPr="0057406A" w:rsidRDefault="009C4F58" w:rsidP="00A518B9">
      <w:pPr>
        <w:spacing w:after="0" w:line="276" w:lineRule="auto"/>
        <w:ind w:firstLine="709"/>
        <w:rPr>
          <w:rFonts w:eastAsia="Calibri"/>
          <w:szCs w:val="28"/>
          <w:lang w:val="ru-RU" w:eastAsia="ru-RU" w:bidi="ar-SA"/>
        </w:rPr>
      </w:pP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Председатель 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Территориальной избирательной комиссии № 22                              </w:t>
      </w:r>
      <w:r w:rsidR="00A518B9">
        <w:rPr>
          <w:color w:val="000000"/>
          <w:szCs w:val="28"/>
          <w:lang w:val="ru-RU" w:eastAsia="ru-RU"/>
        </w:rPr>
        <w:t xml:space="preserve">  </w:t>
      </w:r>
      <w:r w:rsidRPr="009C4F58">
        <w:rPr>
          <w:color w:val="000000"/>
          <w:szCs w:val="28"/>
          <w:lang w:val="ru-RU" w:eastAsia="ru-RU"/>
        </w:rPr>
        <w:t xml:space="preserve">  О.В.Ткаченко 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>Секретарь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Территориальной избирательной комиссии № 22                                   </w:t>
      </w:r>
      <w:proofErr w:type="spellStart"/>
      <w:r w:rsidRPr="009C4F58">
        <w:rPr>
          <w:color w:val="000000"/>
          <w:szCs w:val="28"/>
          <w:lang w:val="ru-RU" w:eastAsia="ru-RU"/>
        </w:rPr>
        <w:t>Ф.И.Стацура</w:t>
      </w:r>
      <w:proofErr w:type="spellEnd"/>
      <w:r w:rsidRPr="009C4F58">
        <w:rPr>
          <w:color w:val="000000"/>
          <w:szCs w:val="28"/>
          <w:lang w:val="ru-RU" w:eastAsia="ru-RU"/>
        </w:rPr>
        <w:t xml:space="preserve"> </w:t>
      </w:r>
    </w:p>
    <w:p w:rsidR="00AC4F1E" w:rsidRDefault="00AC4F1E" w:rsidP="00A518B9">
      <w:pPr>
        <w:spacing w:after="0" w:line="240" w:lineRule="auto"/>
        <w:jc w:val="left"/>
        <w:rPr>
          <w:rFonts w:eastAsia="Calibri"/>
          <w:szCs w:val="28"/>
          <w:lang w:val="ru-RU" w:eastAsia="ru-RU" w:bidi="ar-SA"/>
        </w:rPr>
      </w:pPr>
    </w:p>
    <w:sectPr w:rsidR="00AC4F1E" w:rsidSect="00CA1F0F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9C6" w:rsidRDefault="005C79C6" w:rsidP="004A2A83">
      <w:pPr>
        <w:spacing w:after="0" w:line="240" w:lineRule="auto"/>
      </w:pPr>
      <w:r>
        <w:separator/>
      </w:r>
    </w:p>
  </w:endnote>
  <w:endnote w:type="continuationSeparator" w:id="0">
    <w:p w:rsidR="005C79C6" w:rsidRDefault="005C79C6" w:rsidP="004A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9C6" w:rsidRDefault="005C79C6" w:rsidP="004A2A83">
      <w:pPr>
        <w:spacing w:after="0" w:line="240" w:lineRule="auto"/>
      </w:pPr>
      <w:r>
        <w:separator/>
      </w:r>
    </w:p>
  </w:footnote>
  <w:footnote w:type="continuationSeparator" w:id="0">
    <w:p w:rsidR="005C79C6" w:rsidRDefault="005C79C6" w:rsidP="004A2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1240"/>
        </w:tabs>
        <w:ind w:left="1240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77A"/>
    <w:rsid w:val="0000021F"/>
    <w:rsid w:val="00000390"/>
    <w:rsid w:val="000072D1"/>
    <w:rsid w:val="00033A2B"/>
    <w:rsid w:val="00045380"/>
    <w:rsid w:val="00084747"/>
    <w:rsid w:val="00092519"/>
    <w:rsid w:val="00094982"/>
    <w:rsid w:val="000959D8"/>
    <w:rsid w:val="000C03BC"/>
    <w:rsid w:val="00104D6D"/>
    <w:rsid w:val="00111403"/>
    <w:rsid w:val="00115E67"/>
    <w:rsid w:val="001550F5"/>
    <w:rsid w:val="001B2D06"/>
    <w:rsid w:val="0020774C"/>
    <w:rsid w:val="00211B56"/>
    <w:rsid w:val="00212BFE"/>
    <w:rsid w:val="0023153C"/>
    <w:rsid w:val="00243CF7"/>
    <w:rsid w:val="00280CCB"/>
    <w:rsid w:val="002942E2"/>
    <w:rsid w:val="002B0E0A"/>
    <w:rsid w:val="002D5161"/>
    <w:rsid w:val="002E3461"/>
    <w:rsid w:val="00302EBC"/>
    <w:rsid w:val="00325BA0"/>
    <w:rsid w:val="00326E12"/>
    <w:rsid w:val="00351157"/>
    <w:rsid w:val="00392F5C"/>
    <w:rsid w:val="00394BA7"/>
    <w:rsid w:val="003A2967"/>
    <w:rsid w:val="003F5F03"/>
    <w:rsid w:val="0040764B"/>
    <w:rsid w:val="0042393B"/>
    <w:rsid w:val="004311A9"/>
    <w:rsid w:val="004432F9"/>
    <w:rsid w:val="00443369"/>
    <w:rsid w:val="00472693"/>
    <w:rsid w:val="0047595D"/>
    <w:rsid w:val="004A2A83"/>
    <w:rsid w:val="004E563A"/>
    <w:rsid w:val="005311EF"/>
    <w:rsid w:val="005374D8"/>
    <w:rsid w:val="00552410"/>
    <w:rsid w:val="00590D94"/>
    <w:rsid w:val="005A569A"/>
    <w:rsid w:val="005C79C6"/>
    <w:rsid w:val="005D5E66"/>
    <w:rsid w:val="005E2B6A"/>
    <w:rsid w:val="005F1F18"/>
    <w:rsid w:val="005F6EC4"/>
    <w:rsid w:val="0063213B"/>
    <w:rsid w:val="0066662A"/>
    <w:rsid w:val="006725FA"/>
    <w:rsid w:val="006A3FEA"/>
    <w:rsid w:val="006C2365"/>
    <w:rsid w:val="006D45A1"/>
    <w:rsid w:val="006F1959"/>
    <w:rsid w:val="00736B74"/>
    <w:rsid w:val="00755DC3"/>
    <w:rsid w:val="007676D2"/>
    <w:rsid w:val="0077709C"/>
    <w:rsid w:val="007D6AF6"/>
    <w:rsid w:val="007D7062"/>
    <w:rsid w:val="0081463E"/>
    <w:rsid w:val="00817EC4"/>
    <w:rsid w:val="00820F8F"/>
    <w:rsid w:val="008D277C"/>
    <w:rsid w:val="008E79F4"/>
    <w:rsid w:val="008F6577"/>
    <w:rsid w:val="00911EE0"/>
    <w:rsid w:val="009156CC"/>
    <w:rsid w:val="00934DF4"/>
    <w:rsid w:val="0097409B"/>
    <w:rsid w:val="00974AC6"/>
    <w:rsid w:val="00997D24"/>
    <w:rsid w:val="009C4F58"/>
    <w:rsid w:val="009F1B49"/>
    <w:rsid w:val="00A04688"/>
    <w:rsid w:val="00A1443F"/>
    <w:rsid w:val="00A36309"/>
    <w:rsid w:val="00A40C39"/>
    <w:rsid w:val="00A42F06"/>
    <w:rsid w:val="00A459CC"/>
    <w:rsid w:val="00A45E0D"/>
    <w:rsid w:val="00A518B9"/>
    <w:rsid w:val="00A85806"/>
    <w:rsid w:val="00A91F5F"/>
    <w:rsid w:val="00A9577A"/>
    <w:rsid w:val="00AA1845"/>
    <w:rsid w:val="00AC4F1E"/>
    <w:rsid w:val="00AD0598"/>
    <w:rsid w:val="00B0013E"/>
    <w:rsid w:val="00B009D2"/>
    <w:rsid w:val="00B10DDE"/>
    <w:rsid w:val="00B44FB9"/>
    <w:rsid w:val="00B57299"/>
    <w:rsid w:val="00B612A6"/>
    <w:rsid w:val="00B6448D"/>
    <w:rsid w:val="00BA5BFE"/>
    <w:rsid w:val="00BE6EC2"/>
    <w:rsid w:val="00BF5673"/>
    <w:rsid w:val="00C12129"/>
    <w:rsid w:val="00C45BB5"/>
    <w:rsid w:val="00C95678"/>
    <w:rsid w:val="00CA1F0F"/>
    <w:rsid w:val="00CA4433"/>
    <w:rsid w:val="00CB5A61"/>
    <w:rsid w:val="00CD7611"/>
    <w:rsid w:val="00CF510E"/>
    <w:rsid w:val="00D1042D"/>
    <w:rsid w:val="00D27D70"/>
    <w:rsid w:val="00D338D1"/>
    <w:rsid w:val="00D52F16"/>
    <w:rsid w:val="00D607CE"/>
    <w:rsid w:val="00D7458E"/>
    <w:rsid w:val="00D7520A"/>
    <w:rsid w:val="00DA5C4F"/>
    <w:rsid w:val="00DB17CB"/>
    <w:rsid w:val="00DC02F1"/>
    <w:rsid w:val="00E03C9D"/>
    <w:rsid w:val="00E1108E"/>
    <w:rsid w:val="00E231A3"/>
    <w:rsid w:val="00E27506"/>
    <w:rsid w:val="00E465BF"/>
    <w:rsid w:val="00E65744"/>
    <w:rsid w:val="00E8584D"/>
    <w:rsid w:val="00EA411B"/>
    <w:rsid w:val="00EB47E0"/>
    <w:rsid w:val="00EE3F44"/>
    <w:rsid w:val="00F04191"/>
    <w:rsid w:val="00F07A5A"/>
    <w:rsid w:val="00F27BFE"/>
    <w:rsid w:val="00F3706E"/>
    <w:rsid w:val="00F534FD"/>
    <w:rsid w:val="00F6751B"/>
    <w:rsid w:val="00F92760"/>
    <w:rsid w:val="00FA362F"/>
    <w:rsid w:val="00FB2831"/>
    <w:rsid w:val="00FE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7A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 14-1,Стиль12-1,Текст14-1,текст14,Т-14"/>
    <w:basedOn w:val="a"/>
    <w:rsid w:val="00AC4F1E"/>
    <w:pPr>
      <w:spacing w:after="0"/>
      <w:ind w:firstLine="720"/>
    </w:pPr>
    <w:rPr>
      <w:szCs w:val="20"/>
      <w:lang w:val="ru-RU" w:eastAsia="ru-RU" w:bidi="ar-SA"/>
    </w:rPr>
  </w:style>
  <w:style w:type="character" w:styleId="a3">
    <w:name w:val="Strong"/>
    <w:qFormat/>
    <w:rsid w:val="00B6448D"/>
    <w:rPr>
      <w:b/>
      <w:bCs/>
    </w:rPr>
  </w:style>
  <w:style w:type="paragraph" w:styleId="a4">
    <w:name w:val="footnote text"/>
    <w:basedOn w:val="a"/>
    <w:link w:val="a5"/>
    <w:semiHidden/>
    <w:unhideWhenUsed/>
    <w:rsid w:val="004A2A83"/>
    <w:pPr>
      <w:spacing w:after="0" w:line="240" w:lineRule="auto"/>
      <w:jc w:val="left"/>
    </w:pPr>
    <w:rPr>
      <w:rFonts w:ascii="Calibri" w:eastAsia="Calibri" w:hAnsi="Calibri"/>
      <w:sz w:val="20"/>
      <w:szCs w:val="20"/>
      <w:lang w:bidi="ar-SA"/>
    </w:rPr>
  </w:style>
  <w:style w:type="character" w:customStyle="1" w:styleId="a5">
    <w:name w:val="Текст сноски Знак"/>
    <w:basedOn w:val="a0"/>
    <w:link w:val="a4"/>
    <w:semiHidden/>
    <w:rsid w:val="004A2A83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semiHidden/>
    <w:unhideWhenUsed/>
    <w:rsid w:val="004A2A83"/>
    <w:rPr>
      <w:vertAlign w:val="superscript"/>
    </w:rPr>
  </w:style>
  <w:style w:type="paragraph" w:styleId="a7">
    <w:name w:val="List Paragraph"/>
    <w:basedOn w:val="a"/>
    <w:uiPriority w:val="34"/>
    <w:qFormat/>
    <w:rsid w:val="00A42F06"/>
    <w:pPr>
      <w:ind w:left="720"/>
      <w:contextualSpacing/>
    </w:pPr>
  </w:style>
  <w:style w:type="character" w:customStyle="1" w:styleId="markedcontent">
    <w:name w:val="markedcontent"/>
    <w:basedOn w:val="a0"/>
    <w:rsid w:val="00033A2B"/>
  </w:style>
  <w:style w:type="paragraph" w:styleId="a8">
    <w:name w:val="No Spacing"/>
    <w:uiPriority w:val="1"/>
    <w:qFormat/>
    <w:rsid w:val="0063213B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3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213B"/>
    <w:rPr>
      <w:rFonts w:ascii="Tahoma" w:eastAsia="Times New Roman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63213B"/>
    <w:pPr>
      <w:spacing w:after="0" w:line="240" w:lineRule="auto"/>
      <w:jc w:val="center"/>
    </w:pPr>
    <w:rPr>
      <w:szCs w:val="28"/>
      <w:lang w:val="ru-RU" w:eastAsia="zh-CN" w:bidi="ar-SA"/>
    </w:rPr>
  </w:style>
  <w:style w:type="character" w:customStyle="1" w:styleId="ac">
    <w:name w:val="Основной текст Знак"/>
    <w:basedOn w:val="a0"/>
    <w:link w:val="ab"/>
    <w:rsid w:val="0063213B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7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312ED-DA0B-4B64-B2A2-01D50748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chasovskih_eyu</dc:creator>
  <cp:lastModifiedBy>ТИК22</cp:lastModifiedBy>
  <cp:revision>8</cp:revision>
  <dcterms:created xsi:type="dcterms:W3CDTF">2024-06-18T20:52:00Z</dcterms:created>
  <dcterms:modified xsi:type="dcterms:W3CDTF">2024-08-08T13:06:00Z</dcterms:modified>
</cp:coreProperties>
</file>